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C1B2" w14:textId="77777777" w:rsidR="00FF045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b/>
          <w:bCs/>
          <w:sz w:val="20"/>
          <w:szCs w:val="20"/>
        </w:rPr>
        <w:t>The Declaration of Protective Covenants</w:t>
      </w:r>
      <w:r w:rsidRPr="0061201A">
        <w:rPr>
          <w:rFonts w:cs="Tahoma"/>
          <w:bCs/>
          <w:sz w:val="20"/>
          <w:szCs w:val="20"/>
        </w:rPr>
        <w:t xml:space="preserve"> is a blueprint for the McEver Woods community.  The document was created by the original developers and is subject to modification by the McEver Woods Homeowner’s Association.  </w:t>
      </w:r>
      <w:r w:rsidRPr="0061201A">
        <w:rPr>
          <w:rFonts w:cs="Tahoma"/>
          <w:b/>
          <w:bCs/>
          <w:sz w:val="20"/>
          <w:szCs w:val="20"/>
        </w:rPr>
        <w:t>The</w:t>
      </w:r>
      <w:r w:rsidRPr="0061201A">
        <w:rPr>
          <w:rFonts w:cs="Tahoma"/>
          <w:bCs/>
          <w:sz w:val="20"/>
          <w:szCs w:val="20"/>
        </w:rPr>
        <w:t xml:space="preserve"> </w:t>
      </w:r>
      <w:r w:rsidR="00FF0457" w:rsidRPr="0061201A">
        <w:rPr>
          <w:rFonts w:cs="Tahoma"/>
          <w:b/>
          <w:bCs/>
          <w:sz w:val="20"/>
          <w:szCs w:val="20"/>
        </w:rPr>
        <w:t xml:space="preserve">McEver Woods Architectural Review Board </w:t>
      </w:r>
      <w:r w:rsidR="00FF0457" w:rsidRPr="0061201A">
        <w:rPr>
          <w:rFonts w:cs="Tahoma"/>
          <w:sz w:val="20"/>
          <w:szCs w:val="20"/>
        </w:rPr>
        <w:t>is a volunteer group appointed by the McEver Woods Homeowner’s</w:t>
      </w:r>
      <w:r w:rsidRPr="0061201A">
        <w:rPr>
          <w:rFonts w:cs="Tahoma"/>
          <w:sz w:val="20"/>
          <w:szCs w:val="20"/>
        </w:rPr>
        <w:t xml:space="preserve"> </w:t>
      </w:r>
      <w:r w:rsidR="00FF0457" w:rsidRPr="0061201A">
        <w:rPr>
          <w:rFonts w:cs="Tahoma"/>
          <w:sz w:val="20"/>
          <w:szCs w:val="20"/>
        </w:rPr>
        <w:t>Association Board of Directors. The purpose of the Architectural Review Board (ARB) i</w:t>
      </w:r>
      <w:r w:rsidRPr="0061201A">
        <w:rPr>
          <w:rFonts w:cs="Tahoma"/>
          <w:sz w:val="20"/>
          <w:szCs w:val="20"/>
        </w:rPr>
        <w:t xml:space="preserve">s to approve proposals or plans </w:t>
      </w:r>
      <w:r w:rsidR="00FF0457" w:rsidRPr="0061201A">
        <w:rPr>
          <w:rFonts w:cs="Tahoma"/>
          <w:sz w:val="20"/>
          <w:szCs w:val="20"/>
        </w:rPr>
        <w:t>and</w:t>
      </w:r>
      <w:r w:rsidRPr="0061201A">
        <w:rPr>
          <w:rFonts w:cs="Tahoma"/>
          <w:sz w:val="20"/>
          <w:szCs w:val="20"/>
        </w:rPr>
        <w:t xml:space="preserve"> s</w:t>
      </w:r>
      <w:r w:rsidR="00FF0457" w:rsidRPr="0061201A">
        <w:rPr>
          <w:rFonts w:cs="Tahoma"/>
          <w:sz w:val="20"/>
          <w:szCs w:val="20"/>
        </w:rPr>
        <w:t>pecifications that it deems will not be detrimental to the appearance of McEver Woods as a whole, and that the</w:t>
      </w:r>
      <w:r w:rsidRPr="0061201A">
        <w:rPr>
          <w:rFonts w:cs="Tahoma"/>
          <w:sz w:val="20"/>
          <w:szCs w:val="20"/>
        </w:rPr>
        <w:t xml:space="preserve"> </w:t>
      </w:r>
      <w:r w:rsidR="00FF0457" w:rsidRPr="0061201A">
        <w:rPr>
          <w:rFonts w:cs="Tahoma"/>
          <w:sz w:val="20"/>
          <w:szCs w:val="20"/>
        </w:rPr>
        <w:t>appearance of any property affected thereby will be in harmony with the surrounding structures and is otherwise</w:t>
      </w:r>
      <w:r w:rsidRPr="0061201A">
        <w:rPr>
          <w:rFonts w:cs="Tahoma"/>
          <w:sz w:val="20"/>
          <w:szCs w:val="20"/>
        </w:rPr>
        <w:t xml:space="preserve"> </w:t>
      </w:r>
      <w:r w:rsidR="00FF0457" w:rsidRPr="0061201A">
        <w:rPr>
          <w:rFonts w:cs="Tahoma"/>
          <w:sz w:val="20"/>
          <w:szCs w:val="20"/>
        </w:rPr>
        <w:t xml:space="preserve">desirable. </w:t>
      </w:r>
      <w:r w:rsidR="00FF0457" w:rsidRPr="0061201A">
        <w:rPr>
          <w:rFonts w:cs="Tahoma"/>
          <w:b/>
          <w:bCs/>
          <w:sz w:val="20"/>
          <w:szCs w:val="20"/>
        </w:rPr>
        <w:t>Any additions or alterations to the exterior of your property require submittal of your proposal</w:t>
      </w:r>
      <w:r w:rsidRPr="0061201A">
        <w:rPr>
          <w:rFonts w:cs="Tahoma"/>
          <w:b/>
          <w:bCs/>
          <w:sz w:val="20"/>
          <w:szCs w:val="20"/>
        </w:rPr>
        <w:t xml:space="preserve"> </w:t>
      </w:r>
      <w:r w:rsidR="00FF0457" w:rsidRPr="0061201A">
        <w:rPr>
          <w:rFonts w:cs="Tahoma"/>
          <w:b/>
          <w:bCs/>
          <w:sz w:val="20"/>
          <w:szCs w:val="20"/>
        </w:rPr>
        <w:t xml:space="preserve">or plans to the ARB for review and approval before proceeding with any work </w:t>
      </w:r>
      <w:r w:rsidR="00FF0457" w:rsidRPr="0061201A">
        <w:rPr>
          <w:rFonts w:cs="Tahoma"/>
          <w:sz w:val="20"/>
          <w:szCs w:val="20"/>
        </w:rPr>
        <w:t>(see Declaration of Protective</w:t>
      </w:r>
      <w:r w:rsidRPr="0061201A">
        <w:rPr>
          <w:rFonts w:cs="Tahoma"/>
          <w:sz w:val="20"/>
          <w:szCs w:val="20"/>
        </w:rPr>
        <w:t xml:space="preserve"> </w:t>
      </w:r>
      <w:r w:rsidR="00FF0457" w:rsidRPr="0061201A">
        <w:rPr>
          <w:rFonts w:cs="Tahoma"/>
          <w:sz w:val="20"/>
          <w:szCs w:val="20"/>
        </w:rPr>
        <w:t>Covenants, section 6).</w:t>
      </w:r>
    </w:p>
    <w:p w14:paraId="22FD9B43" w14:textId="77777777" w:rsidR="00F6347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763A2BC2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b/>
          <w:bCs/>
          <w:sz w:val="20"/>
          <w:szCs w:val="20"/>
        </w:rPr>
        <w:t>Submittal Procedure/Requirements</w:t>
      </w:r>
      <w:r w:rsidRPr="0061201A">
        <w:rPr>
          <w:rFonts w:cs="Tahoma"/>
          <w:sz w:val="20"/>
          <w:szCs w:val="20"/>
        </w:rPr>
        <w:t>- Submit completed form and where applicable, samples of materials, colors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to be used, site plan, elevation plan, landscape plan, sketches, brochures or oth</w:t>
      </w:r>
      <w:r w:rsidR="00F63477" w:rsidRPr="0061201A">
        <w:rPr>
          <w:rFonts w:cs="Tahoma"/>
          <w:sz w:val="20"/>
          <w:szCs w:val="20"/>
        </w:rPr>
        <w:t>er appropriate documentation to the address listed above.</w:t>
      </w:r>
    </w:p>
    <w:p w14:paraId="30ADAA30" w14:textId="77777777" w:rsidR="00F6347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1166BEE5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Homeowner’s Name: ___________________</w:t>
      </w:r>
      <w:r w:rsidR="00F63477" w:rsidRPr="0061201A">
        <w:rPr>
          <w:rFonts w:cs="Tahoma"/>
          <w:sz w:val="20"/>
          <w:szCs w:val="20"/>
        </w:rPr>
        <w:t>____________</w:t>
      </w:r>
      <w:r w:rsidRPr="0061201A">
        <w:rPr>
          <w:rFonts w:cs="Tahoma"/>
          <w:sz w:val="20"/>
          <w:szCs w:val="20"/>
        </w:rPr>
        <w:t>__</w:t>
      </w:r>
      <w:r w:rsidR="001E1F12">
        <w:rPr>
          <w:rFonts w:cs="Tahoma"/>
          <w:sz w:val="20"/>
          <w:szCs w:val="20"/>
        </w:rPr>
        <w:t>_______</w:t>
      </w:r>
      <w:r w:rsidRPr="0061201A">
        <w:rPr>
          <w:rFonts w:cs="Tahoma"/>
          <w:sz w:val="20"/>
          <w:szCs w:val="20"/>
        </w:rPr>
        <w:t>__</w:t>
      </w:r>
      <w:r w:rsidR="0061201A">
        <w:rPr>
          <w:rFonts w:cs="Tahoma"/>
          <w:sz w:val="20"/>
          <w:szCs w:val="20"/>
        </w:rPr>
        <w:t>___</w:t>
      </w:r>
      <w:r w:rsidRPr="0061201A">
        <w:rPr>
          <w:rFonts w:cs="Tahoma"/>
          <w:sz w:val="20"/>
          <w:szCs w:val="20"/>
        </w:rPr>
        <w:t>_____</w:t>
      </w:r>
      <w:r w:rsidR="000324C8">
        <w:rPr>
          <w:rFonts w:cs="Tahoma"/>
          <w:sz w:val="20"/>
          <w:szCs w:val="20"/>
        </w:rPr>
        <w:t>__</w:t>
      </w:r>
      <w:r w:rsidRPr="0061201A">
        <w:rPr>
          <w:rFonts w:cs="Tahoma"/>
          <w:sz w:val="20"/>
          <w:szCs w:val="20"/>
        </w:rPr>
        <w:t>__</w:t>
      </w:r>
      <w:r w:rsidR="001E1F12">
        <w:rPr>
          <w:rFonts w:cs="Tahoma"/>
          <w:sz w:val="20"/>
          <w:szCs w:val="20"/>
        </w:rPr>
        <w:t xml:space="preserve"> Lot</w:t>
      </w:r>
      <w:r w:rsidR="0061201A">
        <w:rPr>
          <w:rFonts w:cs="Tahoma"/>
          <w:sz w:val="20"/>
          <w:szCs w:val="20"/>
        </w:rPr>
        <w:t>: __________</w:t>
      </w:r>
      <w:r w:rsidR="001E1F12">
        <w:rPr>
          <w:rFonts w:cs="Tahoma"/>
          <w:sz w:val="20"/>
          <w:szCs w:val="20"/>
        </w:rPr>
        <w:t>__</w:t>
      </w:r>
      <w:r w:rsidR="0061201A">
        <w:rPr>
          <w:rFonts w:cs="Tahoma"/>
          <w:sz w:val="20"/>
          <w:szCs w:val="20"/>
        </w:rPr>
        <w:t>________________</w:t>
      </w:r>
      <w:r w:rsidR="000324C8">
        <w:rPr>
          <w:rFonts w:cs="Tahoma"/>
          <w:sz w:val="20"/>
          <w:szCs w:val="20"/>
        </w:rPr>
        <w:t>_</w:t>
      </w:r>
      <w:r w:rsidR="0061201A">
        <w:rPr>
          <w:rFonts w:cs="Tahoma"/>
          <w:sz w:val="20"/>
          <w:szCs w:val="20"/>
        </w:rPr>
        <w:t>_________</w:t>
      </w:r>
    </w:p>
    <w:p w14:paraId="2DB6074C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Address: ______________________________</w:t>
      </w:r>
      <w:r w:rsidR="00F63477" w:rsidRPr="0061201A">
        <w:rPr>
          <w:rFonts w:cs="Tahoma"/>
          <w:sz w:val="20"/>
          <w:szCs w:val="20"/>
        </w:rPr>
        <w:t>____________</w:t>
      </w:r>
      <w:r w:rsidRPr="0061201A">
        <w:rPr>
          <w:rFonts w:cs="Tahoma"/>
          <w:sz w:val="20"/>
          <w:szCs w:val="20"/>
        </w:rPr>
        <w:t>__</w:t>
      </w:r>
      <w:r w:rsidR="000324C8">
        <w:rPr>
          <w:rFonts w:cs="Tahoma"/>
          <w:sz w:val="20"/>
          <w:szCs w:val="20"/>
        </w:rPr>
        <w:t>_______</w:t>
      </w:r>
      <w:r w:rsidR="0061201A">
        <w:rPr>
          <w:rFonts w:cs="Tahoma"/>
          <w:sz w:val="20"/>
          <w:szCs w:val="20"/>
        </w:rPr>
        <w:t>__</w:t>
      </w:r>
      <w:r w:rsidRPr="0061201A">
        <w:rPr>
          <w:rFonts w:cs="Tahoma"/>
          <w:sz w:val="20"/>
          <w:szCs w:val="20"/>
        </w:rPr>
        <w:t>_______</w:t>
      </w:r>
      <w:r w:rsidR="000324C8">
        <w:rPr>
          <w:rFonts w:cs="Tahoma"/>
          <w:sz w:val="20"/>
          <w:szCs w:val="20"/>
        </w:rPr>
        <w:t>__</w:t>
      </w:r>
      <w:r w:rsidRPr="0061201A">
        <w:rPr>
          <w:rFonts w:cs="Tahoma"/>
          <w:sz w:val="20"/>
          <w:szCs w:val="20"/>
        </w:rPr>
        <w:t>__</w:t>
      </w:r>
      <w:r w:rsidR="001E1F12">
        <w:rPr>
          <w:rFonts w:cs="Tahoma"/>
          <w:sz w:val="20"/>
          <w:szCs w:val="20"/>
        </w:rPr>
        <w:t xml:space="preserve"> Phone: ______________________________</w:t>
      </w:r>
      <w:r w:rsidR="000324C8">
        <w:rPr>
          <w:rFonts w:cs="Tahoma"/>
          <w:sz w:val="20"/>
          <w:szCs w:val="20"/>
        </w:rPr>
        <w:t>_</w:t>
      </w:r>
      <w:r w:rsidR="001E1F12">
        <w:rPr>
          <w:rFonts w:cs="Tahoma"/>
          <w:sz w:val="20"/>
          <w:szCs w:val="20"/>
        </w:rPr>
        <w:t>_____</w:t>
      </w:r>
    </w:p>
    <w:p w14:paraId="3B42B99D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City, State, Zip: _____________________________</w:t>
      </w:r>
      <w:r w:rsidR="00F63477" w:rsidRPr="0061201A">
        <w:rPr>
          <w:rFonts w:cs="Tahoma"/>
          <w:sz w:val="20"/>
          <w:szCs w:val="20"/>
        </w:rPr>
        <w:t>_</w:t>
      </w:r>
      <w:r w:rsidRPr="0061201A">
        <w:rPr>
          <w:rFonts w:cs="Tahoma"/>
          <w:sz w:val="20"/>
          <w:szCs w:val="20"/>
        </w:rPr>
        <w:t>______</w:t>
      </w:r>
      <w:r w:rsidR="00F63477" w:rsidRPr="0061201A">
        <w:rPr>
          <w:rFonts w:cs="Tahoma"/>
          <w:sz w:val="20"/>
          <w:szCs w:val="20"/>
        </w:rPr>
        <w:t>____</w:t>
      </w:r>
      <w:r w:rsidR="0061201A">
        <w:rPr>
          <w:rFonts w:cs="Tahoma"/>
          <w:sz w:val="20"/>
          <w:szCs w:val="20"/>
        </w:rPr>
        <w:t>__</w:t>
      </w:r>
      <w:r w:rsidR="00F63477" w:rsidRPr="0061201A">
        <w:rPr>
          <w:rFonts w:cs="Tahoma"/>
          <w:sz w:val="20"/>
          <w:szCs w:val="20"/>
        </w:rPr>
        <w:t>_______</w:t>
      </w:r>
      <w:r w:rsidR="000324C8">
        <w:rPr>
          <w:rFonts w:cs="Tahoma"/>
          <w:sz w:val="20"/>
          <w:szCs w:val="20"/>
        </w:rPr>
        <w:t>__________</w:t>
      </w:r>
      <w:r w:rsidR="0061201A">
        <w:rPr>
          <w:rFonts w:cs="Tahoma"/>
          <w:sz w:val="20"/>
          <w:szCs w:val="20"/>
        </w:rPr>
        <w:t xml:space="preserve"> </w:t>
      </w:r>
      <w:r w:rsidR="0061201A" w:rsidRPr="0061201A">
        <w:rPr>
          <w:rFonts w:cs="Tahoma"/>
          <w:sz w:val="20"/>
          <w:szCs w:val="20"/>
        </w:rPr>
        <w:t>Email: ______________________</w:t>
      </w:r>
      <w:r w:rsidR="000324C8">
        <w:rPr>
          <w:rFonts w:cs="Tahoma"/>
          <w:sz w:val="20"/>
          <w:szCs w:val="20"/>
        </w:rPr>
        <w:t>_</w:t>
      </w:r>
      <w:r w:rsidR="0061201A" w:rsidRPr="0061201A">
        <w:rPr>
          <w:rFonts w:cs="Tahoma"/>
          <w:sz w:val="20"/>
          <w:szCs w:val="20"/>
        </w:rPr>
        <w:t>___________</w:t>
      </w:r>
      <w:r w:rsidR="0061201A">
        <w:rPr>
          <w:rFonts w:cs="Tahoma"/>
          <w:sz w:val="20"/>
          <w:szCs w:val="20"/>
        </w:rPr>
        <w:t>__</w:t>
      </w:r>
    </w:p>
    <w:p w14:paraId="09D78F0F" w14:textId="77777777" w:rsidR="0061201A" w:rsidRPr="0061201A" w:rsidRDefault="00B806DE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pict w14:anchorId="04E69D2C">
          <v:rect id="_x0000_i1025" style="width:540pt;height:2pt" o:hralign="center" o:hrstd="t" o:hrnoshade="t" o:hr="t" fillcolor="black [3213]" stroked="f"/>
        </w:pict>
      </w:r>
    </w:p>
    <w:p w14:paraId="2D97EFD1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Company</w:t>
      </w:r>
      <w:r w:rsidR="001E1F12">
        <w:rPr>
          <w:rFonts w:cs="Tahoma"/>
          <w:sz w:val="20"/>
          <w:szCs w:val="20"/>
        </w:rPr>
        <w:t xml:space="preserve"> performing work</w:t>
      </w:r>
      <w:r w:rsidRPr="0061201A">
        <w:rPr>
          <w:rFonts w:cs="Tahoma"/>
          <w:sz w:val="20"/>
          <w:szCs w:val="20"/>
        </w:rPr>
        <w:t xml:space="preserve">: </w:t>
      </w:r>
      <w:r w:rsidR="001E1F12">
        <w:rPr>
          <w:rFonts w:cs="Tahoma"/>
          <w:sz w:val="20"/>
          <w:szCs w:val="20"/>
        </w:rPr>
        <w:t>____________</w:t>
      </w:r>
      <w:r w:rsidRPr="0061201A">
        <w:rPr>
          <w:rFonts w:cs="Tahoma"/>
          <w:sz w:val="20"/>
          <w:szCs w:val="20"/>
        </w:rPr>
        <w:t>__________________</w:t>
      </w:r>
      <w:r w:rsidR="00F63477" w:rsidRPr="0061201A">
        <w:rPr>
          <w:rFonts w:cs="Tahoma"/>
          <w:sz w:val="20"/>
          <w:szCs w:val="20"/>
        </w:rPr>
        <w:t>_________</w:t>
      </w:r>
      <w:r w:rsidRPr="0061201A">
        <w:rPr>
          <w:rFonts w:cs="Tahoma"/>
          <w:sz w:val="20"/>
          <w:szCs w:val="20"/>
        </w:rPr>
        <w:t>__________ Contact: ______</w:t>
      </w:r>
      <w:r w:rsidR="00F63477" w:rsidRPr="0061201A">
        <w:rPr>
          <w:rFonts w:cs="Tahoma"/>
          <w:sz w:val="20"/>
          <w:szCs w:val="20"/>
        </w:rPr>
        <w:t>_____</w:t>
      </w:r>
      <w:r w:rsidRPr="0061201A">
        <w:rPr>
          <w:rFonts w:cs="Tahoma"/>
          <w:sz w:val="20"/>
          <w:szCs w:val="20"/>
        </w:rPr>
        <w:t>___</w:t>
      </w:r>
      <w:r w:rsidR="0061201A">
        <w:rPr>
          <w:rFonts w:cs="Tahoma"/>
          <w:sz w:val="20"/>
          <w:szCs w:val="20"/>
        </w:rPr>
        <w:t>__</w:t>
      </w:r>
      <w:r w:rsidRPr="0061201A">
        <w:rPr>
          <w:rFonts w:cs="Tahoma"/>
          <w:sz w:val="20"/>
          <w:szCs w:val="20"/>
        </w:rPr>
        <w:t>______</w:t>
      </w:r>
      <w:r w:rsidR="000324C8">
        <w:rPr>
          <w:rFonts w:cs="Tahoma"/>
          <w:sz w:val="20"/>
          <w:szCs w:val="20"/>
        </w:rPr>
        <w:t>______</w:t>
      </w:r>
      <w:r w:rsidRPr="0061201A">
        <w:rPr>
          <w:rFonts w:cs="Tahoma"/>
          <w:sz w:val="20"/>
          <w:szCs w:val="20"/>
        </w:rPr>
        <w:t>______</w:t>
      </w:r>
    </w:p>
    <w:p w14:paraId="38D7F5B3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Address: _________________________________________________</w:t>
      </w:r>
      <w:r w:rsidR="001E1F12">
        <w:rPr>
          <w:rFonts w:cs="Tahoma"/>
          <w:sz w:val="20"/>
          <w:szCs w:val="20"/>
        </w:rPr>
        <w:t>_______________</w:t>
      </w:r>
    </w:p>
    <w:p w14:paraId="4FF9A686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City, State, Zip: _______________________________</w:t>
      </w:r>
      <w:r w:rsidR="00F63477" w:rsidRPr="0061201A">
        <w:rPr>
          <w:rFonts w:cs="Tahoma"/>
          <w:sz w:val="20"/>
          <w:szCs w:val="20"/>
        </w:rPr>
        <w:t>_______________</w:t>
      </w:r>
      <w:r w:rsidR="0061201A">
        <w:rPr>
          <w:rFonts w:cs="Tahoma"/>
          <w:sz w:val="20"/>
          <w:szCs w:val="20"/>
        </w:rPr>
        <w:t>____________</w:t>
      </w:r>
      <w:r w:rsidR="001E1F12">
        <w:rPr>
          <w:rFonts w:cs="Tahoma"/>
          <w:sz w:val="20"/>
          <w:szCs w:val="20"/>
        </w:rPr>
        <w:t>_</w:t>
      </w:r>
      <w:r w:rsidR="0061201A">
        <w:rPr>
          <w:rFonts w:cs="Tahoma"/>
          <w:sz w:val="20"/>
          <w:szCs w:val="20"/>
        </w:rPr>
        <w:t xml:space="preserve"> Phone</w:t>
      </w:r>
      <w:r w:rsidRPr="0061201A">
        <w:rPr>
          <w:rFonts w:cs="Tahoma"/>
          <w:sz w:val="20"/>
          <w:szCs w:val="20"/>
        </w:rPr>
        <w:t>: _________</w:t>
      </w:r>
      <w:r w:rsidR="001E1F12">
        <w:rPr>
          <w:rFonts w:cs="Tahoma"/>
          <w:sz w:val="20"/>
          <w:szCs w:val="20"/>
        </w:rPr>
        <w:t>_____</w:t>
      </w:r>
      <w:r w:rsidRPr="0061201A">
        <w:rPr>
          <w:rFonts w:cs="Tahoma"/>
          <w:sz w:val="20"/>
          <w:szCs w:val="20"/>
        </w:rPr>
        <w:t>_______</w:t>
      </w:r>
      <w:r w:rsidR="000324C8">
        <w:rPr>
          <w:rFonts w:cs="Tahoma"/>
          <w:sz w:val="20"/>
          <w:szCs w:val="20"/>
        </w:rPr>
        <w:t>______</w:t>
      </w:r>
      <w:r w:rsidRPr="0061201A">
        <w:rPr>
          <w:rFonts w:cs="Tahoma"/>
          <w:sz w:val="20"/>
          <w:szCs w:val="20"/>
        </w:rPr>
        <w:t>________</w:t>
      </w:r>
    </w:p>
    <w:p w14:paraId="37763BFF" w14:textId="77777777" w:rsidR="00F6347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</w:p>
    <w:p w14:paraId="4DE86CE5" w14:textId="77777777" w:rsidR="00FF045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0"/>
          <w:szCs w:val="20"/>
        </w:rPr>
      </w:pPr>
      <w:r w:rsidRPr="0061201A">
        <w:rPr>
          <w:rFonts w:cs="Tahoma"/>
          <w:b/>
          <w:bCs/>
          <w:sz w:val="20"/>
          <w:szCs w:val="20"/>
        </w:rPr>
        <w:t>Type of work to be done</w:t>
      </w:r>
      <w:r w:rsidR="000324C8">
        <w:rPr>
          <w:rFonts w:cs="Tahoma"/>
          <w:b/>
          <w:bCs/>
          <w:sz w:val="20"/>
          <w:szCs w:val="20"/>
        </w:rPr>
        <w:t xml:space="preserve"> (check box(es) then describe below)</w:t>
      </w:r>
      <w:r w:rsidRPr="0061201A">
        <w:rPr>
          <w:rFonts w:cs="Tahoma"/>
          <w:b/>
          <w:bCs/>
          <w:sz w:val="20"/>
          <w:szCs w:val="20"/>
        </w:rPr>
        <w:t>:</w:t>
      </w:r>
    </w:p>
    <w:p w14:paraId="68A65D10" w14:textId="77777777" w:rsidR="00FF0457" w:rsidRPr="0061201A" w:rsidRDefault="001E1F12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Yardwork / </w:t>
      </w:r>
      <w:r w:rsidR="00FF0457" w:rsidRPr="0061201A">
        <w:rPr>
          <w:rFonts w:cs="Tahoma"/>
          <w:sz w:val="20"/>
          <w:szCs w:val="20"/>
        </w:rPr>
        <w:t>Curbing (indicate design and color).</w:t>
      </w:r>
    </w:p>
    <w:p w14:paraId="514D20C7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Fencing (provide site survey</w:t>
      </w:r>
      <w:r w:rsidR="00AD3540">
        <w:rPr>
          <w:rFonts w:cs="Tahoma"/>
          <w:sz w:val="20"/>
          <w:szCs w:val="20"/>
        </w:rPr>
        <w:t>)</w:t>
      </w:r>
      <w:r w:rsidRPr="0061201A">
        <w:rPr>
          <w:rFonts w:cs="Tahoma"/>
          <w:sz w:val="20"/>
          <w:szCs w:val="20"/>
        </w:rPr>
        <w:t xml:space="preserve"> – style acceptable shall be harmonious with other fences in the community and of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wood structure.</w:t>
      </w:r>
    </w:p>
    <w:p w14:paraId="16EF56B3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Mailboxes (must be white in color and of a style in accordance with others in the community</w:t>
      </w:r>
      <w:r w:rsidR="009A7AC3">
        <w:rPr>
          <w:rFonts w:cs="Tahoma"/>
          <w:sz w:val="20"/>
          <w:szCs w:val="20"/>
        </w:rPr>
        <w:t>)</w:t>
      </w:r>
      <w:r w:rsidRPr="0061201A">
        <w:rPr>
          <w:rFonts w:cs="Tahoma"/>
          <w:sz w:val="20"/>
          <w:szCs w:val="20"/>
        </w:rPr>
        <w:t>.</w:t>
      </w:r>
    </w:p>
    <w:p w14:paraId="76DDD3C9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Painting, when significant color change from existing color(s) is desired (submit exterior color sample palette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and description of usage, specifically wall color, trim color, etc.).</w:t>
      </w:r>
    </w:p>
    <w:p w14:paraId="3712C027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Patio Additions (submit sketch showing location) (NOTE – permits and additional requirements may apply).</w:t>
      </w:r>
    </w:p>
    <w:p w14:paraId="65627501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Decks (submit sketch showing location) (NOTE – permits and additional requirements may apply).</w:t>
      </w:r>
    </w:p>
    <w:p w14:paraId="0D2F833B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Playground Equipment (submit illustrated, descriptive materials and location plan).</w:t>
      </w:r>
    </w:p>
    <w:p w14:paraId="72CA1611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Roofing (sample of material and color required).</w:t>
      </w:r>
    </w:p>
    <w:p w14:paraId="4DBD8DC0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Screen Enclosures, Sun Rooms (submit plans indicating color, style and location), or garage door opening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screen panels.</w:t>
      </w:r>
    </w:p>
    <w:p w14:paraId="7BF3D716" w14:textId="77777777" w:rsidR="00FF0457" w:rsidRPr="0061201A" w:rsidRDefault="00FF0457" w:rsidP="006120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Other (all other exterior changes not listed above – describe fully).</w:t>
      </w:r>
    </w:p>
    <w:p w14:paraId="548F6D1D" w14:textId="77777777" w:rsidR="00F63477" w:rsidRDefault="001E1F12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Description of work:</w:t>
      </w:r>
    </w:p>
    <w:p w14:paraId="1D59D0C5" w14:textId="77777777" w:rsidR="001E1F12" w:rsidRDefault="001E1F12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___________________________________________</w:t>
      </w:r>
      <w:r w:rsidR="000324C8">
        <w:rPr>
          <w:rFonts w:cs="Tahoma"/>
          <w:sz w:val="20"/>
          <w:szCs w:val="20"/>
        </w:rPr>
        <w:t>______</w:t>
      </w:r>
      <w:r>
        <w:rPr>
          <w:rFonts w:cs="Tahoma"/>
          <w:sz w:val="20"/>
          <w:szCs w:val="20"/>
        </w:rPr>
        <w:t>________________________________________________________________</w:t>
      </w:r>
    </w:p>
    <w:p w14:paraId="19AAEA3D" w14:textId="77777777" w:rsidR="000324C8" w:rsidRDefault="000324C8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4CE8E360" w14:textId="77777777" w:rsidR="001E1F12" w:rsidRDefault="001E1F12" w:rsidP="001E1F12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_______________________________________________________</w:t>
      </w:r>
      <w:r w:rsidR="000324C8">
        <w:rPr>
          <w:rFonts w:cs="Tahoma"/>
          <w:sz w:val="20"/>
          <w:szCs w:val="20"/>
        </w:rPr>
        <w:t>______</w:t>
      </w:r>
      <w:r>
        <w:rPr>
          <w:rFonts w:cs="Tahoma"/>
          <w:sz w:val="20"/>
          <w:szCs w:val="20"/>
        </w:rPr>
        <w:t>____________________________________________________</w:t>
      </w:r>
    </w:p>
    <w:p w14:paraId="1D67C314" w14:textId="77777777" w:rsidR="001E1F12" w:rsidRPr="0061201A" w:rsidRDefault="001E1F12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30B38AA4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The ARB reserves the right to request additional information or materials as are deemed necessary to help it reach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approval decision or rejection of project request. Please be advised that in addition to ARB approval, some of the work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listed above may require city permits, inspections, and shall be subject to all applicable government laws, statutes,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ordinances, rules/regulations, orders and decrees.</w:t>
      </w:r>
    </w:p>
    <w:p w14:paraId="72DA8E24" w14:textId="77777777" w:rsidR="00F6347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458BEFBE" w14:textId="77777777" w:rsidR="00FF0457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61201A">
        <w:rPr>
          <w:rFonts w:cs="Tahoma"/>
          <w:sz w:val="20"/>
          <w:szCs w:val="20"/>
        </w:rPr>
        <w:t>It is strongly recommended for the owner’s protection and the safety of others in the community, that all work be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performed by licensed and insured contractor(s).</w:t>
      </w:r>
    </w:p>
    <w:p w14:paraId="24791ED2" w14:textId="77777777" w:rsidR="00F63477" w:rsidRPr="0061201A" w:rsidRDefault="00F63477" w:rsidP="0061201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</w:p>
    <w:p w14:paraId="55A02D1D" w14:textId="77777777" w:rsidR="00E56C4F" w:rsidRPr="0061201A" w:rsidRDefault="00FF0457" w:rsidP="006120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201A">
        <w:rPr>
          <w:rFonts w:cs="Tahoma"/>
          <w:sz w:val="20"/>
          <w:szCs w:val="20"/>
        </w:rPr>
        <w:t xml:space="preserve">Processing of ARB request will take 2-4 weeks. Please allow sufficient lead time for your project’s review by ARB. </w:t>
      </w:r>
      <w:r w:rsidRPr="0061201A">
        <w:rPr>
          <w:rFonts w:cs="Tahoma"/>
          <w:b/>
          <w:bCs/>
          <w:sz w:val="20"/>
          <w:szCs w:val="20"/>
        </w:rPr>
        <w:t>No</w:t>
      </w:r>
      <w:r w:rsidR="00F63477" w:rsidRPr="0061201A">
        <w:rPr>
          <w:rFonts w:cs="Tahoma"/>
          <w:b/>
          <w:bCs/>
          <w:sz w:val="20"/>
          <w:szCs w:val="20"/>
        </w:rPr>
        <w:t xml:space="preserve"> </w:t>
      </w:r>
      <w:r w:rsidRPr="0061201A">
        <w:rPr>
          <w:rFonts w:cs="Tahoma"/>
          <w:b/>
          <w:bCs/>
          <w:sz w:val="20"/>
          <w:szCs w:val="20"/>
        </w:rPr>
        <w:t>work may be scheduled until written ARB approval is received</w:t>
      </w:r>
      <w:r w:rsidRPr="0061201A">
        <w:rPr>
          <w:rFonts w:cs="Tahoma"/>
          <w:sz w:val="20"/>
          <w:szCs w:val="20"/>
        </w:rPr>
        <w:t>. Any work performed without approval will be</w:t>
      </w:r>
      <w:r w:rsidR="00F63477" w:rsidRPr="0061201A">
        <w:rPr>
          <w:rFonts w:cs="Tahoma"/>
          <w:sz w:val="20"/>
          <w:szCs w:val="20"/>
        </w:rPr>
        <w:t xml:space="preserve"> </w:t>
      </w:r>
      <w:r w:rsidRPr="0061201A">
        <w:rPr>
          <w:rFonts w:cs="Tahoma"/>
          <w:sz w:val="20"/>
          <w:szCs w:val="20"/>
        </w:rPr>
        <w:t>subject to fines and may also require removal of the work and restoration of property to its prior condition.</w:t>
      </w:r>
      <w:r w:rsidR="00E56C4F" w:rsidRPr="0061201A">
        <w:rPr>
          <w:sz w:val="20"/>
          <w:szCs w:val="20"/>
        </w:rPr>
        <w:t xml:space="preserve"> </w:t>
      </w:r>
    </w:p>
    <w:p w14:paraId="7CEF8EAB" w14:textId="77777777" w:rsidR="0061201A" w:rsidRPr="0061201A" w:rsidRDefault="0061201A" w:rsidP="006120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D412DDC" w14:textId="77777777" w:rsidR="0061201A" w:rsidRPr="0061201A" w:rsidRDefault="00B806DE" w:rsidP="006120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="Tahoma"/>
          <w:sz w:val="20"/>
          <w:szCs w:val="20"/>
        </w:rPr>
        <w:pict w14:anchorId="1E285A28">
          <v:rect id="_x0000_i1026" style="width:540pt;height:2pt" o:hralign="center" o:hrstd="t" o:hrnoshade="t" o:hr="t" fillcolor="black [3213]" stroked="f"/>
        </w:pict>
      </w:r>
    </w:p>
    <w:p w14:paraId="18890E97" w14:textId="77777777" w:rsidR="0061201A" w:rsidRDefault="0061201A" w:rsidP="0061201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ARB Approval (Do Not Write In This Space):</w:t>
      </w:r>
    </w:p>
    <w:p w14:paraId="5D017D23" w14:textId="77777777" w:rsidR="0061201A" w:rsidRPr="0061201A" w:rsidRDefault="0061201A" w:rsidP="0061201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1D2A9018" w14:textId="77777777" w:rsidR="0061201A" w:rsidRPr="0061201A" w:rsidRDefault="0061201A" w:rsidP="0061201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201A">
        <w:rPr>
          <w:sz w:val="20"/>
          <w:szCs w:val="20"/>
        </w:rPr>
        <w:t>Date Received</w:t>
      </w:r>
      <w:r>
        <w:rPr>
          <w:sz w:val="20"/>
          <w:szCs w:val="20"/>
        </w:rPr>
        <w:t xml:space="preserve">: </w:t>
      </w:r>
      <w:r w:rsidRPr="0061201A">
        <w:rPr>
          <w:sz w:val="20"/>
          <w:szCs w:val="20"/>
        </w:rPr>
        <w:t>____________________</w:t>
      </w:r>
      <w:r w:rsidR="000324C8">
        <w:rPr>
          <w:sz w:val="20"/>
          <w:szCs w:val="20"/>
        </w:rPr>
        <w:t>______</w:t>
      </w:r>
      <w:r w:rsidRPr="0061201A">
        <w:rPr>
          <w:sz w:val="20"/>
          <w:szCs w:val="20"/>
        </w:rPr>
        <w:t>__</w:t>
      </w:r>
      <w:r>
        <w:rPr>
          <w:sz w:val="20"/>
          <w:szCs w:val="20"/>
        </w:rPr>
        <w:t>___ Approved By:___________________________________________________________</w:t>
      </w:r>
    </w:p>
    <w:sectPr w:rsidR="0061201A" w:rsidRPr="0061201A" w:rsidSect="001E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E0D5" w14:textId="77777777" w:rsidR="00B806DE" w:rsidRDefault="00B806DE" w:rsidP="00E56C4F">
      <w:pPr>
        <w:spacing w:after="0" w:line="240" w:lineRule="auto"/>
      </w:pPr>
      <w:r>
        <w:separator/>
      </w:r>
    </w:p>
  </w:endnote>
  <w:endnote w:type="continuationSeparator" w:id="0">
    <w:p w14:paraId="54969CBA" w14:textId="77777777" w:rsidR="00B806DE" w:rsidRDefault="00B806DE" w:rsidP="00E5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76EC" w14:textId="77777777" w:rsidR="00CC58CA" w:rsidRDefault="00CC5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E31" w14:textId="77777777" w:rsidR="00CC58CA" w:rsidRDefault="00CC5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295" w14:textId="77777777" w:rsidR="00CC58CA" w:rsidRDefault="00CC5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C9EE" w14:textId="77777777" w:rsidR="00B806DE" w:rsidRDefault="00B806DE" w:rsidP="00E56C4F">
      <w:pPr>
        <w:spacing w:after="0" w:line="240" w:lineRule="auto"/>
      </w:pPr>
      <w:r>
        <w:separator/>
      </w:r>
    </w:p>
  </w:footnote>
  <w:footnote w:type="continuationSeparator" w:id="0">
    <w:p w14:paraId="775C018C" w14:textId="77777777" w:rsidR="00B806DE" w:rsidRDefault="00B806DE" w:rsidP="00E5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A521" w14:textId="77777777" w:rsidR="00CC58CA" w:rsidRDefault="00CC5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32A" w14:textId="51BDCC81" w:rsidR="00CC58CA" w:rsidRDefault="00CC58CA" w:rsidP="00EA4CB4">
    <w:pPr>
      <w:pStyle w:val="Header"/>
      <w:tabs>
        <w:tab w:val="left" w:pos="1620"/>
        <w:tab w:val="center" w:pos="5688"/>
      </w:tabs>
      <w:jc w:val="center"/>
      <w:rPr>
        <w:rFonts w:ascii="Imprint MT Shadow" w:hAnsi="Imprint MT Shadow"/>
        <w:sz w:val="56"/>
        <w:szCs w:val="56"/>
      </w:rPr>
    </w:pPr>
    <w:r>
      <w:rPr>
        <w:noProof/>
      </w:rPr>
      <w:drawing>
        <wp:inline distT="0" distB="0" distL="0" distR="0" wp14:anchorId="03B3A686" wp14:editId="1E08213F">
          <wp:extent cx="2933700" cy="838200"/>
          <wp:effectExtent l="0" t="0" r="0" b="0"/>
          <wp:docPr id="6" name="Picture 6" descr="A white sign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white sign with black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AC22C" w14:textId="77777777" w:rsidR="00CC58CA" w:rsidRPr="00843438" w:rsidRDefault="00CC58CA" w:rsidP="00CC58CA">
    <w:pPr>
      <w:pStyle w:val="Header"/>
      <w:jc w:val="center"/>
      <w:rPr>
        <w:rFonts w:ascii="Trebuchet MS" w:hAnsi="Trebuchet MS"/>
        <w:b/>
        <w:bCs/>
        <w:sz w:val="20"/>
        <w:szCs w:val="20"/>
      </w:rPr>
    </w:pPr>
    <w:r w:rsidRPr="00843438">
      <w:rPr>
        <w:rFonts w:ascii="Trebuchet MS" w:hAnsi="Trebuchet MS" w:cs="Times New Roman"/>
        <w:b/>
        <w:bCs/>
        <w:iCs/>
        <w:sz w:val="20"/>
        <w:szCs w:val="20"/>
      </w:rPr>
      <w:t>Homeowner’s Association Inc.</w:t>
    </w:r>
  </w:p>
  <w:p w14:paraId="2CA7E981" w14:textId="77777777" w:rsidR="00CC58CA" w:rsidRPr="00843438" w:rsidRDefault="00CC58CA" w:rsidP="00CC58CA">
    <w:pPr>
      <w:pStyle w:val="Header"/>
      <w:tabs>
        <w:tab w:val="left" w:pos="7380"/>
      </w:tabs>
      <w:jc w:val="center"/>
      <w:rPr>
        <w:rFonts w:ascii="Trebuchet MS" w:hAnsi="Trebuchet MS" w:cs="Times New Roman"/>
        <w:b/>
        <w:bCs/>
        <w:iCs/>
        <w:sz w:val="20"/>
        <w:szCs w:val="20"/>
      </w:rPr>
    </w:pPr>
    <w:r w:rsidRPr="00843438">
      <w:rPr>
        <w:rFonts w:ascii="Trebuchet MS" w:hAnsi="Trebuchet MS" w:cs="Times New Roman"/>
        <w:b/>
        <w:bCs/>
        <w:iCs/>
        <w:sz w:val="20"/>
        <w:szCs w:val="20"/>
      </w:rPr>
      <w:t xml:space="preserve">4130 </w:t>
    </w:r>
    <w:proofErr w:type="spellStart"/>
    <w:r w:rsidRPr="00843438">
      <w:rPr>
        <w:rFonts w:ascii="Trebuchet MS" w:hAnsi="Trebuchet MS" w:cs="Times New Roman"/>
        <w:b/>
        <w:bCs/>
        <w:iCs/>
        <w:sz w:val="20"/>
        <w:szCs w:val="20"/>
      </w:rPr>
      <w:t>McEver</w:t>
    </w:r>
    <w:proofErr w:type="spellEnd"/>
    <w:r w:rsidRPr="00843438">
      <w:rPr>
        <w:rFonts w:ascii="Trebuchet MS" w:hAnsi="Trebuchet MS" w:cs="Times New Roman"/>
        <w:b/>
        <w:bCs/>
        <w:iCs/>
        <w:sz w:val="20"/>
        <w:szCs w:val="20"/>
      </w:rPr>
      <w:t xml:space="preserve"> Woods Drive</w:t>
    </w:r>
  </w:p>
  <w:p w14:paraId="40B5B355" w14:textId="77777777" w:rsidR="00CC58CA" w:rsidRPr="00843438" w:rsidRDefault="00CC58CA" w:rsidP="00CC58CA">
    <w:pPr>
      <w:pStyle w:val="Header"/>
      <w:jc w:val="center"/>
      <w:rPr>
        <w:rFonts w:ascii="Trebuchet MS" w:hAnsi="Trebuchet MS" w:cs="Times New Roman"/>
        <w:b/>
        <w:bCs/>
        <w:iCs/>
        <w:sz w:val="20"/>
        <w:szCs w:val="20"/>
      </w:rPr>
    </w:pPr>
    <w:r w:rsidRPr="00843438">
      <w:rPr>
        <w:rFonts w:ascii="Trebuchet MS" w:hAnsi="Trebuchet MS" w:cs="Times New Roman"/>
        <w:b/>
        <w:bCs/>
        <w:iCs/>
        <w:sz w:val="20"/>
        <w:szCs w:val="20"/>
      </w:rPr>
      <w:t>Acworth, GA 30101</w:t>
    </w:r>
  </w:p>
  <w:p w14:paraId="15ADA9EF" w14:textId="77777777" w:rsidR="00CC58CA" w:rsidRPr="00843438" w:rsidRDefault="00CC58CA" w:rsidP="00CC58CA">
    <w:pPr>
      <w:pStyle w:val="Header"/>
      <w:jc w:val="center"/>
      <w:rPr>
        <w:rFonts w:ascii="Trebuchet MS" w:hAnsi="Trebuchet MS" w:cs="Times New Roman"/>
        <w:b/>
        <w:bCs/>
        <w:iCs/>
        <w:sz w:val="20"/>
        <w:szCs w:val="20"/>
      </w:rPr>
    </w:pPr>
    <w:r w:rsidRPr="00843438">
      <w:rPr>
        <w:rFonts w:ascii="Trebuchet MS" w:hAnsi="Trebuchet MS" w:cs="Times New Roman"/>
        <w:b/>
        <w:bCs/>
        <w:iCs/>
        <w:sz w:val="20"/>
        <w:szCs w:val="20"/>
      </w:rPr>
      <w:t>mceverwoods@gmail.com</w:t>
    </w:r>
  </w:p>
  <w:p w14:paraId="425CF870" w14:textId="77777777" w:rsidR="00CC58CA" w:rsidRPr="00843438" w:rsidRDefault="00CC58CA" w:rsidP="00CC58CA">
    <w:pPr>
      <w:pStyle w:val="Header"/>
      <w:jc w:val="center"/>
      <w:rPr>
        <w:rFonts w:ascii="Trebuchet MS" w:hAnsi="Trebuchet MS" w:cs="Times New Roman"/>
        <w:b/>
        <w:bCs/>
        <w:i/>
        <w:iCs/>
        <w:sz w:val="20"/>
        <w:szCs w:val="20"/>
      </w:rPr>
    </w:pPr>
    <w:r w:rsidRPr="00843438">
      <w:rPr>
        <w:rFonts w:ascii="Trebuchet MS" w:hAnsi="Trebuchet MS" w:cs="Times New Roman"/>
        <w:b/>
        <w:bCs/>
        <w:iCs/>
        <w:sz w:val="20"/>
        <w:szCs w:val="20"/>
      </w:rPr>
      <w:t>www.mceverwoodshoa.com</w:t>
    </w:r>
  </w:p>
  <w:p w14:paraId="45E4A36A" w14:textId="77777777" w:rsidR="00E56C4F" w:rsidRDefault="00E56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DE8" w14:textId="77777777" w:rsidR="00CC58CA" w:rsidRDefault="00CC5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AEB"/>
    <w:multiLevelType w:val="hybridMultilevel"/>
    <w:tmpl w:val="6018FC0A"/>
    <w:lvl w:ilvl="0" w:tplc="25E42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4F"/>
    <w:rsid w:val="000324C8"/>
    <w:rsid w:val="000A7801"/>
    <w:rsid w:val="000F519F"/>
    <w:rsid w:val="001E1F12"/>
    <w:rsid w:val="00321451"/>
    <w:rsid w:val="003F5253"/>
    <w:rsid w:val="0043107B"/>
    <w:rsid w:val="004A6B23"/>
    <w:rsid w:val="00592BA0"/>
    <w:rsid w:val="005C0F20"/>
    <w:rsid w:val="0061201A"/>
    <w:rsid w:val="00662415"/>
    <w:rsid w:val="006D0988"/>
    <w:rsid w:val="007238DA"/>
    <w:rsid w:val="00750491"/>
    <w:rsid w:val="008956EF"/>
    <w:rsid w:val="00941232"/>
    <w:rsid w:val="009A7AC3"/>
    <w:rsid w:val="00A32ADB"/>
    <w:rsid w:val="00AD3540"/>
    <w:rsid w:val="00B36A10"/>
    <w:rsid w:val="00B76595"/>
    <w:rsid w:val="00B806DE"/>
    <w:rsid w:val="00BF096D"/>
    <w:rsid w:val="00C53F89"/>
    <w:rsid w:val="00C703E1"/>
    <w:rsid w:val="00CC58CA"/>
    <w:rsid w:val="00CE369C"/>
    <w:rsid w:val="00D513F2"/>
    <w:rsid w:val="00D7647C"/>
    <w:rsid w:val="00DA22B1"/>
    <w:rsid w:val="00E0697D"/>
    <w:rsid w:val="00E56C4F"/>
    <w:rsid w:val="00EA4CB4"/>
    <w:rsid w:val="00EB6C55"/>
    <w:rsid w:val="00F63477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02870"/>
  <w15:chartTrackingRefBased/>
  <w15:docId w15:val="{39B1770E-4D19-4565-B4E8-265033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4F"/>
  </w:style>
  <w:style w:type="paragraph" w:styleId="Footer">
    <w:name w:val="footer"/>
    <w:basedOn w:val="Normal"/>
    <w:link w:val="FooterChar"/>
    <w:uiPriority w:val="99"/>
    <w:unhideWhenUsed/>
    <w:rsid w:val="00E5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4F"/>
  </w:style>
  <w:style w:type="character" w:styleId="Hyperlink">
    <w:name w:val="Hyperlink"/>
    <w:basedOn w:val="DefaultParagraphFont"/>
    <w:uiPriority w:val="99"/>
    <w:unhideWhenUsed/>
    <w:rsid w:val="000A78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Nafus</dc:creator>
  <cp:keywords/>
  <dc:description/>
  <cp:lastModifiedBy>Tiffany Middlebrooks</cp:lastModifiedBy>
  <cp:revision>3</cp:revision>
  <cp:lastPrinted>2016-05-12T20:47:00Z</cp:lastPrinted>
  <dcterms:created xsi:type="dcterms:W3CDTF">2022-02-10T14:23:00Z</dcterms:created>
  <dcterms:modified xsi:type="dcterms:W3CDTF">2022-02-10T14:24:00Z</dcterms:modified>
</cp:coreProperties>
</file>